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CB" w:rsidRDefault="009D64CB" w:rsidP="009D64CB">
      <w:pPr>
        <w:jc w:val="center"/>
        <w:rPr>
          <w:b/>
          <w:sz w:val="20"/>
          <w:szCs w:val="20"/>
        </w:rPr>
      </w:pPr>
      <w:r w:rsidRPr="00226274">
        <w:rPr>
          <w:b/>
          <w:sz w:val="20"/>
          <w:szCs w:val="20"/>
        </w:rPr>
        <w:t xml:space="preserve">IP </w:t>
      </w:r>
      <w:r>
        <w:rPr>
          <w:b/>
          <w:sz w:val="20"/>
          <w:szCs w:val="20"/>
        </w:rPr>
        <w:t>Participants Register</w:t>
      </w:r>
      <w:r w:rsidRPr="00226274">
        <w:rPr>
          <w:b/>
          <w:sz w:val="20"/>
          <w:szCs w:val="20"/>
        </w:rPr>
        <w:t xml:space="preserve"> </w:t>
      </w:r>
    </w:p>
    <w:p w:rsidR="009D64CB" w:rsidRPr="00226274" w:rsidRDefault="009D64CB" w:rsidP="009D64CB">
      <w:pPr>
        <w:rPr>
          <w:rFonts w:ascii="Garamond" w:hAnsi="Garamond"/>
          <w:sz w:val="20"/>
          <w:szCs w:val="20"/>
        </w:rPr>
      </w:pPr>
      <w:r w:rsidRPr="00226274">
        <w:rPr>
          <w:rFonts w:ascii="Garamond" w:hAnsi="Garamond"/>
          <w:sz w:val="20"/>
          <w:szCs w:val="20"/>
        </w:rPr>
        <w:t>Name of Innovation Platform</w:t>
      </w:r>
      <w:bookmarkStart w:id="0" w:name="Text1"/>
      <w:r w:rsidRPr="00226274">
        <w:rPr>
          <w:rFonts w:ascii="Garamond" w:hAnsi="Garamond"/>
          <w:sz w:val="20"/>
          <w:szCs w:val="20"/>
        </w:rPr>
        <w:t xml:space="preserve"> </w:t>
      </w:r>
      <w:bookmarkEnd w:id="0"/>
      <w:r w:rsidRPr="00226274">
        <w:rPr>
          <w:rFonts w:ascii="Garamond" w:hAnsi="Garamond"/>
          <w:sz w:val="20"/>
          <w:szCs w:val="20"/>
        </w:rPr>
        <w:t>__________________________________________</w:t>
      </w:r>
    </w:p>
    <w:p w:rsidR="009D64CB" w:rsidRPr="00226274" w:rsidRDefault="009D64CB" w:rsidP="009D64CB">
      <w:pPr>
        <w:rPr>
          <w:rFonts w:ascii="Garamond" w:hAnsi="Garamond"/>
          <w:sz w:val="20"/>
          <w:szCs w:val="20"/>
        </w:rPr>
      </w:pPr>
      <w:bookmarkStart w:id="1" w:name="Text4"/>
      <w:r w:rsidRPr="00226274">
        <w:rPr>
          <w:rFonts w:ascii="Garamond" w:hAnsi="Garamond"/>
          <w:sz w:val="20"/>
          <w:szCs w:val="20"/>
        </w:rPr>
        <w:t xml:space="preserve">Facilitators: </w:t>
      </w:r>
      <w:bookmarkEnd w:id="1"/>
      <w:r w:rsidRPr="00226274">
        <w:rPr>
          <w:rFonts w:ascii="Garamond" w:hAnsi="Garamond"/>
          <w:sz w:val="20"/>
          <w:szCs w:val="20"/>
        </w:rPr>
        <w:t>____________________________________</w:t>
      </w:r>
    </w:p>
    <w:p w:rsidR="009D64CB" w:rsidRPr="00226274" w:rsidRDefault="009D64CB" w:rsidP="009D64CB">
      <w:pPr>
        <w:rPr>
          <w:b/>
          <w:sz w:val="20"/>
          <w:szCs w:val="20"/>
        </w:rPr>
      </w:pPr>
      <w:r w:rsidRPr="00226274">
        <w:rPr>
          <w:rFonts w:ascii="Garamond" w:hAnsi="Garamond"/>
          <w:sz w:val="20"/>
          <w:szCs w:val="20"/>
        </w:rPr>
        <w:t>Date: _________________________________________</w:t>
      </w:r>
    </w:p>
    <w:tbl>
      <w:tblPr>
        <w:tblStyle w:val="TableGrid"/>
        <w:tblW w:w="13682" w:type="dxa"/>
        <w:tblLayout w:type="fixed"/>
        <w:tblLook w:val="04A0"/>
      </w:tblPr>
      <w:tblGrid>
        <w:gridCol w:w="530"/>
        <w:gridCol w:w="2278"/>
        <w:gridCol w:w="359"/>
        <w:gridCol w:w="1752"/>
        <w:gridCol w:w="1753"/>
        <w:gridCol w:w="1752"/>
        <w:gridCol w:w="1753"/>
        <w:gridCol w:w="1752"/>
        <w:gridCol w:w="1753"/>
      </w:tblGrid>
      <w:tr w:rsidR="009D64CB" w:rsidTr="009D64CB">
        <w:tc>
          <w:tcPr>
            <w:tcW w:w="530" w:type="dxa"/>
          </w:tcPr>
          <w:p w:rsidR="009D64CB" w:rsidRDefault="009D64CB">
            <w:r>
              <w:t>No.</w:t>
            </w:r>
          </w:p>
        </w:tc>
        <w:tc>
          <w:tcPr>
            <w:tcW w:w="2278" w:type="dxa"/>
          </w:tcPr>
          <w:p w:rsidR="009D64CB" w:rsidRDefault="009D64CB">
            <w:r>
              <w:t>Name of Participant</w:t>
            </w:r>
          </w:p>
        </w:tc>
        <w:tc>
          <w:tcPr>
            <w:tcW w:w="359" w:type="dxa"/>
          </w:tcPr>
          <w:p w:rsidR="009D64CB" w:rsidRDefault="009D64CB">
            <w:r>
              <w:t>Sex</w:t>
            </w:r>
          </w:p>
        </w:tc>
        <w:tc>
          <w:tcPr>
            <w:tcW w:w="1752" w:type="dxa"/>
          </w:tcPr>
          <w:p w:rsidR="009D64CB" w:rsidRDefault="009D64CB">
            <w:r>
              <w:t xml:space="preserve">Organizational affiliation </w:t>
            </w:r>
          </w:p>
        </w:tc>
        <w:tc>
          <w:tcPr>
            <w:tcW w:w="1753" w:type="dxa"/>
          </w:tcPr>
          <w:p w:rsidR="009D64CB" w:rsidRDefault="009D64CB">
            <w:r>
              <w:t>Specialization/discipline</w:t>
            </w:r>
          </w:p>
        </w:tc>
        <w:tc>
          <w:tcPr>
            <w:tcW w:w="1752" w:type="dxa"/>
          </w:tcPr>
          <w:p w:rsidR="009D64CB" w:rsidRDefault="009D64CB">
            <w:r>
              <w:t>Potential role in IP</w:t>
            </w:r>
          </w:p>
        </w:tc>
        <w:tc>
          <w:tcPr>
            <w:tcW w:w="1753" w:type="dxa"/>
          </w:tcPr>
          <w:p w:rsidR="009D64CB" w:rsidRDefault="009D64CB" w:rsidP="00CE677C">
            <w:r>
              <w:t xml:space="preserve">Telephone </w:t>
            </w:r>
          </w:p>
        </w:tc>
        <w:tc>
          <w:tcPr>
            <w:tcW w:w="1752" w:type="dxa"/>
          </w:tcPr>
          <w:p w:rsidR="009D64CB" w:rsidRDefault="009D64CB" w:rsidP="00AB05BC">
            <w:r>
              <w:t>E-mail</w:t>
            </w:r>
          </w:p>
        </w:tc>
        <w:tc>
          <w:tcPr>
            <w:tcW w:w="1753" w:type="dxa"/>
          </w:tcPr>
          <w:p w:rsidR="009D64CB" w:rsidRDefault="009D64CB">
            <w:r>
              <w:t>Signature</w:t>
            </w:r>
          </w:p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  <w:tr w:rsidR="009D64CB" w:rsidTr="009D64CB">
        <w:tc>
          <w:tcPr>
            <w:tcW w:w="530" w:type="dxa"/>
          </w:tcPr>
          <w:p w:rsidR="009D64CB" w:rsidRDefault="009D64CB"/>
        </w:tc>
        <w:tc>
          <w:tcPr>
            <w:tcW w:w="2278" w:type="dxa"/>
          </w:tcPr>
          <w:p w:rsidR="009D64CB" w:rsidRDefault="009D64CB"/>
        </w:tc>
        <w:tc>
          <w:tcPr>
            <w:tcW w:w="359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/>
        </w:tc>
        <w:tc>
          <w:tcPr>
            <w:tcW w:w="1752" w:type="dxa"/>
          </w:tcPr>
          <w:p w:rsidR="009D64CB" w:rsidRDefault="009D64CB"/>
        </w:tc>
        <w:tc>
          <w:tcPr>
            <w:tcW w:w="1753" w:type="dxa"/>
          </w:tcPr>
          <w:p w:rsidR="009D64CB" w:rsidRDefault="009D64CB" w:rsidP="00CE677C"/>
        </w:tc>
        <w:tc>
          <w:tcPr>
            <w:tcW w:w="1752" w:type="dxa"/>
          </w:tcPr>
          <w:p w:rsidR="009D64CB" w:rsidRDefault="009D64CB" w:rsidP="00AB05BC"/>
        </w:tc>
        <w:tc>
          <w:tcPr>
            <w:tcW w:w="1753" w:type="dxa"/>
          </w:tcPr>
          <w:p w:rsidR="009D64CB" w:rsidRDefault="009D64CB"/>
        </w:tc>
      </w:tr>
    </w:tbl>
    <w:p w:rsidR="009D64CB" w:rsidRDefault="009D64CB"/>
    <w:sectPr w:rsidR="009D64CB" w:rsidSect="009D64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64CB"/>
    <w:rsid w:val="009D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Ergano, Kebebe (ILRI)</dc:creator>
  <cp:keywords/>
  <dc:description/>
  <cp:lastModifiedBy>Ergano, Kebebe (ILRI)</cp:lastModifiedBy>
  <cp:revision>1</cp:revision>
  <dcterms:created xsi:type="dcterms:W3CDTF">2011-11-19T12:55:00Z</dcterms:created>
  <dcterms:modified xsi:type="dcterms:W3CDTF">2011-11-19T13:02:00Z</dcterms:modified>
</cp:coreProperties>
</file>